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02" w:rsidRDefault="00671002" w:rsidP="00671002"/>
    <w:p w:rsidR="00671002" w:rsidRPr="00A34286" w:rsidRDefault="00671002" w:rsidP="00671002">
      <w:bookmarkStart w:id="0" w:name="_GoBack"/>
      <w:r w:rsidRPr="00A34286">
        <w:t>CSI-F denuncia la decisión de la ONCE de vender cupones en oficinas de Correos</w:t>
      </w:r>
    </w:p>
    <w:bookmarkEnd w:id="0"/>
    <w:p w:rsidR="00671002" w:rsidRDefault="00671002" w:rsidP="00671002">
      <w:r>
        <w:t>--------------------------------------------------------------------------------</w:t>
      </w:r>
    </w:p>
    <w:p w:rsidR="00671002" w:rsidRDefault="00671002" w:rsidP="00671002"/>
    <w:p w:rsidR="00671002" w:rsidRDefault="00671002" w:rsidP="00671002">
      <w:r>
        <w:t>RUBÉN FARIÑAS - 19/10/2015</w:t>
      </w:r>
    </w:p>
    <w:p w:rsidR="00671002" w:rsidRDefault="00671002" w:rsidP="00671002"/>
    <w:p w:rsidR="00671002" w:rsidRDefault="00671002" w:rsidP="00671002">
      <w:r>
        <w:t>Desde el sindicato se advierte de que "esta medida va a aminorar de forma importante las ventas que pueden realizar trabajadores de la ONCE y hacer más</w:t>
      </w:r>
    </w:p>
    <w:p w:rsidR="00671002" w:rsidRDefault="00671002" w:rsidP="00671002">
      <w:proofErr w:type="gramStart"/>
      <w:r>
        <w:t>insostenible</w:t>
      </w:r>
      <w:proofErr w:type="gramEnd"/>
      <w:r>
        <w:t xml:space="preserve"> su situación"</w:t>
      </w:r>
    </w:p>
    <w:p w:rsidR="00671002" w:rsidRDefault="00671002" w:rsidP="00671002"/>
    <w:p w:rsidR="00671002" w:rsidRDefault="00671002" w:rsidP="00671002">
      <w:r>
        <w:t>La Central Sindical Independiente y de Funcionarios (CSI-F) "rechaza y lamenta" la decisión de la ONCE de vender cupones en las oficinas de Correos para</w:t>
      </w:r>
    </w:p>
    <w:p w:rsidR="00671002" w:rsidRDefault="00671002" w:rsidP="00671002">
      <w:proofErr w:type="gramStart"/>
      <w:r>
        <w:t>los</w:t>
      </w:r>
      <w:proofErr w:type="gramEnd"/>
      <w:r>
        <w:t xml:space="preserve"> sorteos más importantes que se van a celebrar próximamente, como son los del 11 de noviembre de 2015 y los del uno de enero. Para el responsable del</w:t>
      </w:r>
    </w:p>
    <w:p w:rsidR="00671002" w:rsidRDefault="00671002" w:rsidP="00671002">
      <w:proofErr w:type="gramStart"/>
      <w:r>
        <w:t>sector</w:t>
      </w:r>
      <w:proofErr w:type="gramEnd"/>
      <w:r>
        <w:t xml:space="preserve"> de empresa privada de CSI-F, Gregorio Pastor,  "esta acción supone un paso más en la ruptura del sistema tradicional de ventas de la organización</w:t>
      </w:r>
    </w:p>
    <w:p w:rsidR="00671002" w:rsidRDefault="00671002" w:rsidP="00671002">
      <w:r>
        <w:t>ONCE, que se basa en el apoyo a sus vendedores, que encuentran en la venta del cupón su medio de vida".</w:t>
      </w:r>
    </w:p>
    <w:p w:rsidR="00671002" w:rsidRDefault="00671002" w:rsidP="00671002"/>
    <w:p w:rsidR="00671002" w:rsidRDefault="00671002" w:rsidP="00671002">
      <w:r>
        <w:t>CSI-F advierte que, "de manera progresiva, se está aminorando de una forma importante las ventas que pueden realizar los trabajadores de la ONCE". Más</w:t>
      </w:r>
    </w:p>
    <w:p w:rsidR="00671002" w:rsidRDefault="00671002" w:rsidP="00671002">
      <w:proofErr w:type="gramStart"/>
      <w:r>
        <w:t>aún</w:t>
      </w:r>
      <w:proofErr w:type="gramEnd"/>
      <w:r>
        <w:t>, con acuerdos como este “ultimo” de vender productos de la ONCE en las oficinas de Correos, "aumenta la incertidumbre y agrava la situación insostenible</w:t>
      </w:r>
    </w:p>
    <w:p w:rsidR="00671002" w:rsidRDefault="00671002" w:rsidP="00671002">
      <w:proofErr w:type="gramStart"/>
      <w:r>
        <w:t>que</w:t>
      </w:r>
      <w:proofErr w:type="gramEnd"/>
      <w:r>
        <w:t xml:space="preserve"> están viviendo los trabajadores de la ONCE". CSI-F exige a la dirección de la ONCE que recuerde los orígenes de la organización, "y que no vacíe de</w:t>
      </w:r>
    </w:p>
    <w:p w:rsidR="00671002" w:rsidRDefault="00671002" w:rsidP="00671002">
      <w:proofErr w:type="gramStart"/>
      <w:r>
        <w:t>contenido</w:t>
      </w:r>
      <w:proofErr w:type="gramEnd"/>
      <w:r>
        <w:t xml:space="preserve"> social el trabajo de sus empleados, buscando competencias desleales innecesarias", como esta medida de vender en las oficinas de Correos.</w:t>
      </w:r>
    </w:p>
    <w:p w:rsidR="00671002" w:rsidRDefault="00671002" w:rsidP="00671002"/>
    <w:p w:rsidR="00671002" w:rsidRDefault="00671002" w:rsidP="00671002">
      <w:r>
        <w:t>CSI-F recuerda que ya se están vendiendo cupones y el resto de productos de la ONCE en gasolineras y estancos, "lo que dificulta que los trabajadores de</w:t>
      </w:r>
    </w:p>
    <w:p w:rsidR="00671002" w:rsidRDefault="00671002" w:rsidP="00671002">
      <w:proofErr w:type="gramStart"/>
      <w:r>
        <w:t>la</w:t>
      </w:r>
      <w:proofErr w:type="gramEnd"/>
      <w:r>
        <w:t xml:space="preserve"> ONCE no puedan alcanzar los objetivos que se les marca, y por lo que la empresa no duda en sancionar a sus vendedores, por la disminución de ventas</w:t>
      </w:r>
    </w:p>
    <w:p w:rsidR="00671002" w:rsidRDefault="00671002" w:rsidP="00671002">
      <w:proofErr w:type="gramStart"/>
      <w:r>
        <w:lastRenderedPageBreak/>
        <w:t>y</w:t>
      </w:r>
      <w:proofErr w:type="gramEnd"/>
      <w:r>
        <w:t xml:space="preserve"> de productividad".</w:t>
      </w:r>
    </w:p>
    <w:p w:rsidR="00671002" w:rsidRDefault="00671002" w:rsidP="00671002"/>
    <w:p w:rsidR="00671002" w:rsidRDefault="00671002" w:rsidP="00671002">
      <w:r>
        <w:t>CSI-F remarca que estas decisiones de crear puntos de venta en diferentes lugares, supone "un prejuicio serio para sus vendedores, unos empleados que son</w:t>
      </w:r>
    </w:p>
    <w:p w:rsidR="00671002" w:rsidRDefault="00671002" w:rsidP="00671002">
      <w:proofErr w:type="gramStart"/>
      <w:r>
        <w:t>fundamentales</w:t>
      </w:r>
      <w:proofErr w:type="gramEnd"/>
      <w:r>
        <w:t xml:space="preserve"> en la labor social de la ONCE, y que además trabajan en una condiciones muy duras, para conseguir un salario digno".</w:t>
      </w:r>
    </w:p>
    <w:p w:rsidR="00671002" w:rsidRDefault="00671002" w:rsidP="00671002"/>
    <w:p w:rsidR="00B967BE" w:rsidRDefault="00671002" w:rsidP="00671002">
      <w:r>
        <w:t>http://www.leonoticias.com/frontend/movil/CSI-F-Denuncia-La-Decision-De-La-ONCE-De-Vender-Cupones-En-Oficinas-De-Correos-vn186978-vst216</w:t>
      </w:r>
    </w:p>
    <w:sectPr w:rsidR="00B967BE" w:rsidSect="001B7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8A" w:rsidRDefault="004A608A" w:rsidP="00671002">
      <w:pPr>
        <w:spacing w:after="0" w:line="240" w:lineRule="auto"/>
      </w:pPr>
      <w:r>
        <w:separator/>
      </w:r>
    </w:p>
  </w:endnote>
  <w:endnote w:type="continuationSeparator" w:id="0">
    <w:p w:rsidR="004A608A" w:rsidRDefault="004A608A" w:rsidP="0067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86" w:rsidRDefault="00A342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86" w:rsidRDefault="00A3428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86" w:rsidRDefault="00A342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8A" w:rsidRDefault="004A608A" w:rsidP="00671002">
      <w:pPr>
        <w:spacing w:after="0" w:line="240" w:lineRule="auto"/>
      </w:pPr>
      <w:r>
        <w:separator/>
      </w:r>
    </w:p>
  </w:footnote>
  <w:footnote w:type="continuationSeparator" w:id="0">
    <w:p w:rsidR="004A608A" w:rsidRDefault="004A608A" w:rsidP="0067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86" w:rsidRDefault="00A342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86" w:rsidRDefault="00A3428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86" w:rsidRDefault="00A34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02"/>
    <w:rsid w:val="001B7279"/>
    <w:rsid w:val="004A608A"/>
    <w:rsid w:val="00671002"/>
    <w:rsid w:val="00A34286"/>
    <w:rsid w:val="00B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002"/>
  </w:style>
  <w:style w:type="paragraph" w:styleId="Piedepgina">
    <w:name w:val="footer"/>
    <w:basedOn w:val="Normal"/>
    <w:link w:val="PiedepginaCar"/>
    <w:uiPriority w:val="99"/>
    <w:unhideWhenUsed/>
    <w:rsid w:val="00671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002"/>
  </w:style>
  <w:style w:type="paragraph" w:styleId="Piedepgina">
    <w:name w:val="footer"/>
    <w:basedOn w:val="Normal"/>
    <w:link w:val="PiedepginaCar"/>
    <w:uiPriority w:val="99"/>
    <w:unhideWhenUsed/>
    <w:rsid w:val="00671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2</cp:revision>
  <dcterms:created xsi:type="dcterms:W3CDTF">2015-11-06T08:16:00Z</dcterms:created>
  <dcterms:modified xsi:type="dcterms:W3CDTF">2015-11-06T08:18:00Z</dcterms:modified>
</cp:coreProperties>
</file>