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09" w:rsidRDefault="00EB6F09" w:rsidP="00EB6F09"/>
    <w:p w:rsidR="00EB6F09" w:rsidRDefault="00EB6F09" w:rsidP="00EB6F09">
      <w:r>
        <w:t>Lavanderías de Fundación ONCE entregan ropa sucia</w:t>
      </w:r>
    </w:p>
    <w:p w:rsidR="00EB6F09" w:rsidRDefault="00EB6F09" w:rsidP="00EB6F09">
      <w:r>
        <w:t xml:space="preserve">Según una auditoria más de un tercio de la ropa de los 19 hospitales públicos madrileños se considera "no utilizable" informa El País y </w:t>
      </w:r>
      <w:proofErr w:type="spellStart"/>
      <w:r>
        <w:t>AZARplus</w:t>
      </w:r>
      <w:proofErr w:type="spellEnd"/>
    </w:p>
    <w:p w:rsidR="00EB6F09" w:rsidRDefault="00EB6F09" w:rsidP="00EB6F09">
      <w:proofErr w:type="gramStart"/>
      <w:r>
        <w:t>jueves</w:t>
      </w:r>
      <w:proofErr w:type="gramEnd"/>
      <w:r>
        <w:t xml:space="preserve"> 05 de noviembre del 2015, 11:41h</w:t>
      </w:r>
    </w:p>
    <w:p w:rsidR="00EB6F09" w:rsidRDefault="00EB6F09" w:rsidP="00EB6F09">
      <w:r>
        <w:t>Las Lavanderías de la Fundación ONCE devuelven la ropa sucia a los Hospitales. Según una auditoria más de un tercio de la ropa de los 19 hospitales públicos</w:t>
      </w:r>
    </w:p>
    <w:p w:rsidR="00EB6F09" w:rsidRDefault="00EB6F09" w:rsidP="00EB6F09">
      <w:proofErr w:type="gramStart"/>
      <w:r>
        <w:t>madrileños</w:t>
      </w:r>
      <w:proofErr w:type="gramEnd"/>
      <w:r>
        <w:t xml:space="preserve"> se considera “no utilizable”: llega sucia (17%), arrugada (12%) o no vuelve parte de la que se envió como han informado El País y </w:t>
      </w:r>
      <w:proofErr w:type="spellStart"/>
      <w:r>
        <w:t>AZARplus</w:t>
      </w:r>
      <w:proofErr w:type="spellEnd"/>
      <w:r>
        <w:t>.</w:t>
      </w:r>
    </w:p>
    <w:p w:rsidR="00EB6F09" w:rsidRDefault="00EB6F09" w:rsidP="00EB6F09">
      <w:r>
        <w:t>La unión de dos empresas (</w:t>
      </w:r>
      <w:proofErr w:type="spellStart"/>
      <w:r>
        <w:t>Flisa</w:t>
      </w:r>
      <w:proofErr w:type="spellEnd"/>
      <w:r>
        <w:t xml:space="preserve"> y </w:t>
      </w:r>
      <w:proofErr w:type="spellStart"/>
      <w:r>
        <w:t>Laundry</w:t>
      </w:r>
      <w:proofErr w:type="spellEnd"/>
      <w:r>
        <w:t xml:space="preserve"> Center) pertenecientes a la Fundación ONCE ganó en octubre de 2013 el concurso para lavar la ropa hospitalaria</w:t>
      </w:r>
    </w:p>
    <w:p w:rsidR="00EB6F09" w:rsidRDefault="00EB6F09" w:rsidP="00EB6F09">
      <w:proofErr w:type="gramStart"/>
      <w:r>
        <w:t>durante</w:t>
      </w:r>
      <w:proofErr w:type="gramEnd"/>
      <w:r>
        <w:t xml:space="preserve"> cuatro años por 47,5 millones de euros y la Consejería de Sanidad de aquel año, entonces dirigida por Javier Fernández-</w:t>
      </w:r>
      <w:proofErr w:type="spellStart"/>
      <w:r>
        <w:t>Lasquetty</w:t>
      </w:r>
      <w:proofErr w:type="spellEnd"/>
      <w:r>
        <w:t>, explicó que al</w:t>
      </w:r>
    </w:p>
    <w:p w:rsidR="00EB6F09" w:rsidRDefault="00EB6F09" w:rsidP="00EB6F09">
      <w:proofErr w:type="gramStart"/>
      <w:r>
        <w:t>privatizar</w:t>
      </w:r>
      <w:proofErr w:type="gramEnd"/>
      <w:r>
        <w:t xml:space="preserve"> el servicio se ahorrarían más de 36 millones aunque, transcurridos dos años, el balance de aquella operación no es tan halagüeño según reconoce</w:t>
      </w:r>
    </w:p>
    <w:p w:rsidR="00EB6F09" w:rsidRDefault="00EB6F09" w:rsidP="00EB6F09">
      <w:proofErr w:type="gramStart"/>
      <w:r>
        <w:t>el</w:t>
      </w:r>
      <w:proofErr w:type="gramEnd"/>
      <w:r>
        <w:t xml:space="preserve"> propio Gobierno madrileño. </w:t>
      </w:r>
    </w:p>
    <w:p w:rsidR="00B967BE" w:rsidRDefault="00EB6F09" w:rsidP="00EB6F09">
      <w:bookmarkStart w:id="0" w:name="_GoBack"/>
      <w:bookmarkEnd w:id="0"/>
      <w:r>
        <w:t>http://www.lavozdeltajo.com/noticia/18995/nuestra-gente/lavanderias-de-fundacion-once-entregan-ropa-sucia.html</w:t>
      </w:r>
    </w:p>
    <w:sectPr w:rsidR="00B967BE" w:rsidSect="001B7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11" w:rsidRDefault="00D94811" w:rsidP="00EB6F09">
      <w:pPr>
        <w:spacing w:after="0" w:line="240" w:lineRule="auto"/>
      </w:pPr>
      <w:r>
        <w:separator/>
      </w:r>
    </w:p>
  </w:endnote>
  <w:endnote w:type="continuationSeparator" w:id="0">
    <w:p w:rsidR="00D94811" w:rsidRDefault="00D94811" w:rsidP="00EB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09" w:rsidRDefault="00EB6F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09" w:rsidRDefault="00EB6F0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09" w:rsidRDefault="00EB6F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11" w:rsidRDefault="00D94811" w:rsidP="00EB6F09">
      <w:pPr>
        <w:spacing w:after="0" w:line="240" w:lineRule="auto"/>
      </w:pPr>
      <w:r>
        <w:separator/>
      </w:r>
    </w:p>
  </w:footnote>
  <w:footnote w:type="continuationSeparator" w:id="0">
    <w:p w:rsidR="00D94811" w:rsidRDefault="00D94811" w:rsidP="00EB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09" w:rsidRDefault="00EB6F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09" w:rsidRDefault="00EB6F0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09" w:rsidRDefault="00EB6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09"/>
    <w:rsid w:val="001B7279"/>
    <w:rsid w:val="00B967BE"/>
    <w:rsid w:val="00D94811"/>
    <w:rsid w:val="00E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F09"/>
  </w:style>
  <w:style w:type="paragraph" w:styleId="Piedepgina">
    <w:name w:val="footer"/>
    <w:basedOn w:val="Normal"/>
    <w:link w:val="PiedepginaCar"/>
    <w:uiPriority w:val="99"/>
    <w:unhideWhenUsed/>
    <w:rsid w:val="00EB6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F09"/>
  </w:style>
  <w:style w:type="paragraph" w:styleId="Piedepgina">
    <w:name w:val="footer"/>
    <w:basedOn w:val="Normal"/>
    <w:link w:val="PiedepginaCar"/>
    <w:uiPriority w:val="99"/>
    <w:unhideWhenUsed/>
    <w:rsid w:val="00EB6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2015-11-06T08:00:00Z</dcterms:created>
  <dcterms:modified xsi:type="dcterms:W3CDTF">2015-11-06T08:01:00Z</dcterms:modified>
</cp:coreProperties>
</file>